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17EDA8D" w:rsidR="00A56C8C" w:rsidRPr="00A33C5E" w:rsidRDefault="00B00C1A" w:rsidP="00A56C8C">
      <w:pPr>
        <w:pStyle w:val="Title"/>
        <w:rPr>
          <w:rFonts w:ascii="Poppins" w:hAnsi="Poppins" w:cs="Poppins"/>
          <w:b/>
          <w:bCs/>
          <w:sz w:val="18"/>
          <w:szCs w:val="18"/>
          <w:lang w:eastAsia="en-GB"/>
        </w:rPr>
      </w:pPr>
      <w:r>
        <w:rPr>
          <w:rFonts w:ascii="Poppins" w:hAnsi="Poppins" w:cs="Poppins"/>
          <w:b/>
          <w:bCs/>
          <w:sz w:val="18"/>
          <w:szCs w:val="18"/>
          <w:lang w:eastAsia="en-GB"/>
        </w:rPr>
        <w:t>Time off for Surgery</w:t>
      </w:r>
      <w:r w:rsidR="009213D1">
        <w:rPr>
          <w:rFonts w:ascii="Poppins" w:hAnsi="Poppins" w:cs="Poppins"/>
          <w:b/>
          <w:bCs/>
          <w:sz w:val="18"/>
          <w:szCs w:val="18"/>
          <w:lang w:eastAsia="en-GB"/>
        </w:rPr>
        <w:t xml:space="preserve"> </w:t>
      </w:r>
      <w:r w:rsidR="001554F5">
        <w:rPr>
          <w:rFonts w:ascii="Poppins" w:hAnsi="Poppins" w:cs="Poppins"/>
          <w:b/>
          <w:bCs/>
          <w:sz w:val="18"/>
          <w:szCs w:val="18"/>
          <w:lang w:eastAsia="en-GB"/>
        </w:rPr>
        <w:t>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9B65EA" w:rsidRDefault="00923158" w:rsidP="009B65EA">
      <w:pPr>
        <w:pStyle w:val="NoSpacing"/>
        <w:rPr>
          <w:rFonts w:ascii="Poppins" w:hAnsi="Poppins" w:cs="Poppins"/>
          <w:sz w:val="18"/>
          <w:szCs w:val="18"/>
          <w:lang w:eastAsia="en-GB"/>
        </w:rPr>
      </w:pPr>
    </w:p>
    <w:p w14:paraId="24E69B5A" w14:textId="77777777" w:rsidR="008F4CA1" w:rsidRPr="00205066" w:rsidRDefault="008F4CA1" w:rsidP="00205066">
      <w:pPr>
        <w:pStyle w:val="NoSpacing"/>
        <w:rPr>
          <w:rFonts w:ascii="Poppins" w:hAnsi="Poppins" w:cs="Poppins"/>
          <w:sz w:val="18"/>
          <w:szCs w:val="18"/>
        </w:rPr>
      </w:pPr>
      <w:r w:rsidRPr="00205066">
        <w:rPr>
          <w:rStyle w:val="Strong"/>
          <w:rFonts w:ascii="Poppins" w:eastAsiaTheme="majorEastAsia" w:hAnsi="Poppins" w:cs="Poppins"/>
          <w:color w:val="202526"/>
          <w:sz w:val="18"/>
          <w:szCs w:val="18"/>
        </w:rPr>
        <w:t>Introduction</w:t>
      </w:r>
    </w:p>
    <w:p w14:paraId="68A1EA87" w14:textId="77777777" w:rsidR="00B00C1A" w:rsidRDefault="00B00C1A" w:rsidP="00205066">
      <w:pPr>
        <w:pStyle w:val="NoSpacing"/>
        <w:rPr>
          <w:rFonts w:ascii="Poppins" w:hAnsi="Poppins" w:cs="Poppins"/>
          <w:sz w:val="18"/>
          <w:szCs w:val="18"/>
        </w:rPr>
      </w:pPr>
      <w:r w:rsidRPr="00205066">
        <w:rPr>
          <w:rFonts w:ascii="Poppins" w:hAnsi="Poppins" w:cs="Poppins"/>
          <w:sz w:val="18"/>
          <w:szCs w:val="18"/>
        </w:rPr>
        <w:t>This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 sets out our approach to time off work for surgery.</w:t>
      </w:r>
    </w:p>
    <w:p w14:paraId="25920F63" w14:textId="77777777" w:rsidR="00205066" w:rsidRPr="00205066" w:rsidRDefault="00205066" w:rsidP="00205066">
      <w:pPr>
        <w:pStyle w:val="NoSpacing"/>
        <w:rPr>
          <w:rFonts w:ascii="Poppins" w:hAnsi="Poppins" w:cs="Poppins"/>
          <w:sz w:val="18"/>
          <w:szCs w:val="18"/>
        </w:rPr>
      </w:pPr>
    </w:p>
    <w:p w14:paraId="26AF3BAC" w14:textId="77777777"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The following definitions are used in this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w:t>
      </w:r>
    </w:p>
    <w:p w14:paraId="116E9EA1" w14:textId="77777777" w:rsidR="00205066" w:rsidRDefault="00205066" w:rsidP="00205066">
      <w:pPr>
        <w:pStyle w:val="NoSpacing"/>
        <w:rPr>
          <w:rFonts w:ascii="Poppins" w:hAnsi="Poppins" w:cs="Poppins"/>
          <w:sz w:val="18"/>
          <w:szCs w:val="18"/>
        </w:rPr>
      </w:pPr>
    </w:p>
    <w:p w14:paraId="2B910E47" w14:textId="6F65049B" w:rsidR="00B00C1A" w:rsidRPr="00205066" w:rsidRDefault="00B00C1A" w:rsidP="00205066">
      <w:pPr>
        <w:pStyle w:val="NoSpacing"/>
        <w:numPr>
          <w:ilvl w:val="0"/>
          <w:numId w:val="77"/>
        </w:numPr>
        <w:rPr>
          <w:rFonts w:ascii="Poppins" w:hAnsi="Poppins" w:cs="Poppins"/>
          <w:sz w:val="18"/>
          <w:szCs w:val="18"/>
        </w:rPr>
      </w:pPr>
      <w:r w:rsidRPr="00205066">
        <w:rPr>
          <w:rFonts w:ascii="Poppins" w:hAnsi="Poppins" w:cs="Poppins"/>
          <w:sz w:val="18"/>
          <w:szCs w:val="18"/>
        </w:rPr>
        <w:t>"Cosmetic surgery" is any operation or invasive medical procedure that you choose to have to change your physical appearance for cosmetic rather than medical reasons and would not be available to you on the NHS.</w:t>
      </w:r>
    </w:p>
    <w:p w14:paraId="76DD76A2" w14:textId="77777777" w:rsidR="00B00C1A" w:rsidRPr="00205066" w:rsidRDefault="00B00C1A" w:rsidP="00205066">
      <w:pPr>
        <w:pStyle w:val="NoSpacing"/>
        <w:numPr>
          <w:ilvl w:val="0"/>
          <w:numId w:val="77"/>
        </w:numPr>
        <w:rPr>
          <w:rFonts w:ascii="Poppins" w:hAnsi="Poppins" w:cs="Poppins"/>
          <w:sz w:val="18"/>
          <w:szCs w:val="18"/>
        </w:rPr>
      </w:pPr>
      <w:r w:rsidRPr="00205066">
        <w:rPr>
          <w:rFonts w:ascii="Poppins" w:hAnsi="Poppins" w:cs="Poppins"/>
          <w:sz w:val="18"/>
          <w:szCs w:val="18"/>
        </w:rPr>
        <w:t>"Planned (elective) surgery" is any operation that is planned in advance and that would be available to you on the NHS even though the surgery may be carried out privately.</w:t>
      </w:r>
    </w:p>
    <w:p w14:paraId="291D1193" w14:textId="77777777" w:rsidR="00B00C1A" w:rsidRPr="00205066" w:rsidRDefault="00B00C1A" w:rsidP="00205066">
      <w:pPr>
        <w:pStyle w:val="NoSpacing"/>
        <w:numPr>
          <w:ilvl w:val="0"/>
          <w:numId w:val="77"/>
        </w:numPr>
        <w:rPr>
          <w:rFonts w:ascii="Poppins" w:hAnsi="Poppins" w:cs="Poppins"/>
          <w:sz w:val="18"/>
          <w:szCs w:val="18"/>
        </w:rPr>
      </w:pPr>
      <w:r w:rsidRPr="00205066">
        <w:rPr>
          <w:rFonts w:ascii="Poppins" w:hAnsi="Poppins" w:cs="Poppins"/>
          <w:sz w:val="18"/>
          <w:szCs w:val="18"/>
        </w:rPr>
        <w:t>"Unplanned (emergency) surgery" is any operation that requires immediate admission to hospital, usually through the accident and emergency department.</w:t>
      </w:r>
    </w:p>
    <w:p w14:paraId="2D0277C8" w14:textId="77777777" w:rsidR="00205066" w:rsidRDefault="00205066" w:rsidP="00205066">
      <w:pPr>
        <w:pStyle w:val="NoSpacing"/>
        <w:rPr>
          <w:rFonts w:ascii="Poppins" w:hAnsi="Poppins" w:cs="Poppins"/>
          <w:sz w:val="18"/>
          <w:szCs w:val="18"/>
        </w:rPr>
      </w:pPr>
    </w:p>
    <w:p w14:paraId="7454DD15" w14:textId="77777777" w:rsidR="00205066" w:rsidRDefault="00B00C1A" w:rsidP="00205066">
      <w:pPr>
        <w:pStyle w:val="NoSpacing"/>
        <w:rPr>
          <w:rFonts w:ascii="Poppins" w:hAnsi="Poppins" w:cs="Poppins"/>
          <w:sz w:val="18"/>
          <w:szCs w:val="18"/>
        </w:rPr>
      </w:pPr>
      <w:r w:rsidRPr="00205066">
        <w:rPr>
          <w:rFonts w:ascii="Poppins" w:hAnsi="Poppins" w:cs="Poppins"/>
          <w:sz w:val="18"/>
          <w:szCs w:val="18"/>
        </w:rPr>
        <w:t>While we acknowledge that it is not appropriate for us to consider transition-related surgery to be "elective" or "cosmetic", employees who are transitioning may make use of any leave that is granted under this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w:t>
      </w:r>
    </w:p>
    <w:p w14:paraId="07574EA3" w14:textId="77777777" w:rsidR="00205066" w:rsidRDefault="00205066" w:rsidP="00205066">
      <w:pPr>
        <w:pStyle w:val="NoSpacing"/>
        <w:rPr>
          <w:rFonts w:ascii="Poppins" w:hAnsi="Poppins" w:cs="Poppins"/>
          <w:sz w:val="18"/>
          <w:szCs w:val="18"/>
        </w:rPr>
      </w:pPr>
    </w:p>
    <w:p w14:paraId="5B37FD75" w14:textId="272EBA77" w:rsidR="00B00C1A" w:rsidRDefault="00B00C1A" w:rsidP="00205066">
      <w:pPr>
        <w:pStyle w:val="NoSpacing"/>
        <w:rPr>
          <w:rFonts w:ascii="Poppins" w:hAnsi="Poppins" w:cs="Poppins"/>
          <w:sz w:val="18"/>
          <w:szCs w:val="18"/>
        </w:rPr>
      </w:pPr>
      <w:r w:rsidRPr="00205066">
        <w:rPr>
          <w:rFonts w:ascii="Poppins" w:hAnsi="Poppins" w:cs="Poppins"/>
          <w:sz w:val="18"/>
          <w:szCs w:val="18"/>
        </w:rPr>
        <w:t>Please see our separate</w:t>
      </w:r>
      <w:r w:rsidR="00205066">
        <w:rPr>
          <w:rFonts w:ascii="Poppins" w:hAnsi="Poppins" w:cs="Poppins"/>
          <w:sz w:val="18"/>
          <w:szCs w:val="18"/>
        </w:rPr>
        <w:t xml:space="preserve"> Transgender Equality Policy</w:t>
      </w:r>
      <w:r w:rsidR="00205066" w:rsidRPr="00205066">
        <w:rPr>
          <w:rFonts w:ascii="Poppins" w:hAnsi="Poppins" w:cs="Poppins"/>
          <w:sz w:val="18"/>
          <w:szCs w:val="18"/>
        </w:rPr>
        <w:t xml:space="preserve"> </w:t>
      </w:r>
      <w:r w:rsidRPr="00205066">
        <w:rPr>
          <w:rFonts w:ascii="Poppins" w:hAnsi="Poppins" w:cs="Poppins"/>
          <w:sz w:val="18"/>
          <w:szCs w:val="18"/>
        </w:rPr>
        <w:t xml:space="preserve">for more </w:t>
      </w:r>
      <w:r w:rsidR="00205066">
        <w:rPr>
          <w:rFonts w:ascii="Poppins" w:hAnsi="Poppins" w:cs="Poppins"/>
          <w:sz w:val="18"/>
          <w:szCs w:val="18"/>
        </w:rPr>
        <w:t xml:space="preserve">information </w:t>
      </w:r>
      <w:r w:rsidRPr="00205066">
        <w:rPr>
          <w:rFonts w:ascii="Poppins" w:hAnsi="Poppins" w:cs="Poppins"/>
          <w:sz w:val="18"/>
          <w:szCs w:val="18"/>
        </w:rPr>
        <w:t>on how we support staff who are transitioning</w:t>
      </w:r>
      <w:r w:rsidR="00205066">
        <w:rPr>
          <w:rFonts w:ascii="Poppins" w:hAnsi="Poppins" w:cs="Poppins"/>
          <w:sz w:val="18"/>
          <w:szCs w:val="18"/>
        </w:rPr>
        <w:t>.</w:t>
      </w:r>
    </w:p>
    <w:p w14:paraId="07B634D1" w14:textId="77777777" w:rsidR="00205066" w:rsidRPr="00205066" w:rsidRDefault="00205066" w:rsidP="00205066">
      <w:pPr>
        <w:pStyle w:val="NoSpacing"/>
        <w:rPr>
          <w:rFonts w:ascii="Poppins" w:hAnsi="Poppins" w:cs="Poppins"/>
          <w:sz w:val="18"/>
          <w:szCs w:val="18"/>
        </w:rPr>
      </w:pPr>
    </w:p>
    <w:p w14:paraId="0E034F2B" w14:textId="663C003D"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The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 xml:space="preserve"> does not form part of your contract of </w:t>
      </w:r>
      <w:r w:rsidR="00205066" w:rsidRPr="00205066">
        <w:rPr>
          <w:rFonts w:ascii="Poppins" w:hAnsi="Poppins" w:cs="Poppins"/>
          <w:sz w:val="18"/>
          <w:szCs w:val="18"/>
        </w:rPr>
        <w:t>employment,</w:t>
      </w:r>
      <w:r w:rsidRPr="00205066">
        <w:rPr>
          <w:rFonts w:ascii="Poppins" w:hAnsi="Poppins" w:cs="Poppins"/>
          <w:sz w:val="18"/>
          <w:szCs w:val="18"/>
        </w:rPr>
        <w:t xml:space="preserve"> and we reserve the right to amend it at any time.</w:t>
      </w:r>
    </w:p>
    <w:p w14:paraId="2906A824" w14:textId="77777777" w:rsidR="00205066" w:rsidRPr="00205066" w:rsidRDefault="00205066" w:rsidP="00205066">
      <w:pPr>
        <w:pStyle w:val="NoSpacing"/>
        <w:rPr>
          <w:rFonts w:ascii="Poppins" w:hAnsi="Poppins" w:cs="Poppins"/>
          <w:sz w:val="18"/>
          <w:szCs w:val="18"/>
        </w:rPr>
      </w:pPr>
    </w:p>
    <w:p w14:paraId="3000DA0C" w14:textId="4D21E979" w:rsidR="00B00C1A" w:rsidRPr="00205066" w:rsidRDefault="00B00C1A" w:rsidP="00205066">
      <w:pPr>
        <w:pStyle w:val="NoSpacing"/>
        <w:rPr>
          <w:rFonts w:ascii="Poppins" w:hAnsi="Poppins" w:cs="Poppins"/>
          <w:b/>
          <w:bCs/>
          <w:sz w:val="18"/>
          <w:szCs w:val="18"/>
        </w:rPr>
      </w:pPr>
      <w:r w:rsidRPr="00205066">
        <w:rPr>
          <w:rFonts w:ascii="Poppins" w:hAnsi="Poppins" w:cs="Poppins"/>
          <w:b/>
          <w:bCs/>
          <w:sz w:val="18"/>
          <w:szCs w:val="18"/>
        </w:rPr>
        <w:t>Scope</w:t>
      </w:r>
    </w:p>
    <w:p w14:paraId="2BB9C565" w14:textId="77777777"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This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 applies to employees employed by us. It does not apply to workers, contractors, consultants or any self-employed individuals working for the organisation.</w:t>
      </w:r>
    </w:p>
    <w:p w14:paraId="4EF2A146" w14:textId="77777777" w:rsidR="00205066" w:rsidRPr="00205066" w:rsidRDefault="00205066" w:rsidP="00205066">
      <w:pPr>
        <w:pStyle w:val="NoSpacing"/>
        <w:rPr>
          <w:rFonts w:ascii="Poppins" w:hAnsi="Poppins" w:cs="Poppins"/>
          <w:b/>
          <w:bCs/>
          <w:color w:val="202526"/>
          <w:sz w:val="18"/>
          <w:szCs w:val="18"/>
        </w:rPr>
      </w:pPr>
    </w:p>
    <w:p w14:paraId="10D66EAA" w14:textId="25DA9E2B" w:rsidR="00B00C1A" w:rsidRPr="00205066" w:rsidRDefault="00B00C1A" w:rsidP="00205066">
      <w:pPr>
        <w:pStyle w:val="NoSpacing"/>
        <w:rPr>
          <w:rFonts w:ascii="Poppins" w:hAnsi="Poppins" w:cs="Poppins"/>
          <w:color w:val="202526"/>
          <w:sz w:val="18"/>
          <w:szCs w:val="18"/>
        </w:rPr>
      </w:pPr>
      <w:r w:rsidRPr="00205066">
        <w:rPr>
          <w:rFonts w:ascii="Poppins" w:hAnsi="Poppins" w:cs="Poppins"/>
          <w:b/>
          <w:bCs/>
          <w:color w:val="202526"/>
          <w:sz w:val="18"/>
          <w:szCs w:val="18"/>
        </w:rPr>
        <w:t>Time off work for unplanned (emergency) surgery</w:t>
      </w:r>
    </w:p>
    <w:p w14:paraId="66EFAF0E" w14:textId="77777777" w:rsidR="00205066" w:rsidRDefault="00B00C1A" w:rsidP="00205066">
      <w:pPr>
        <w:pStyle w:val="NoSpacing"/>
        <w:rPr>
          <w:rFonts w:ascii="Poppins" w:hAnsi="Poppins" w:cs="Poppins"/>
          <w:color w:val="202526"/>
          <w:sz w:val="18"/>
          <w:szCs w:val="18"/>
        </w:rPr>
      </w:pPr>
      <w:r w:rsidRPr="00205066">
        <w:rPr>
          <w:rFonts w:ascii="Poppins" w:hAnsi="Poppins" w:cs="Poppins"/>
          <w:color w:val="202526"/>
          <w:sz w:val="18"/>
          <w:szCs w:val="18"/>
        </w:rPr>
        <w:t xml:space="preserve">In the unfortunate circumstances that you are admitted to hospital for unplanned emergency surgery, any time off work that you have as a consequence will be treated as sickness absence. </w:t>
      </w:r>
    </w:p>
    <w:p w14:paraId="0306D792" w14:textId="77777777" w:rsidR="00205066" w:rsidRDefault="00205066" w:rsidP="00205066">
      <w:pPr>
        <w:pStyle w:val="NoSpacing"/>
        <w:rPr>
          <w:rFonts w:ascii="Poppins" w:hAnsi="Poppins" w:cs="Poppins"/>
          <w:color w:val="202526"/>
          <w:sz w:val="18"/>
          <w:szCs w:val="18"/>
        </w:rPr>
      </w:pPr>
    </w:p>
    <w:p w14:paraId="6A71B60E" w14:textId="141BA147" w:rsidR="00205066" w:rsidRPr="00205066" w:rsidRDefault="00B00C1A" w:rsidP="00205066">
      <w:pPr>
        <w:pStyle w:val="NoSpacing"/>
        <w:rPr>
          <w:rFonts w:ascii="Poppins" w:hAnsi="Poppins" w:cs="Poppins"/>
          <w:color w:val="202526"/>
          <w:sz w:val="18"/>
          <w:szCs w:val="18"/>
        </w:rPr>
      </w:pPr>
      <w:r w:rsidRPr="00205066">
        <w:rPr>
          <w:rFonts w:ascii="Poppins" w:hAnsi="Poppins" w:cs="Poppins"/>
          <w:color w:val="202526"/>
          <w:sz w:val="18"/>
          <w:szCs w:val="18"/>
        </w:rPr>
        <w:t>You will be paid in accordance with our</w:t>
      </w:r>
      <w:r w:rsidR="00205066">
        <w:rPr>
          <w:rFonts w:ascii="Poppins" w:hAnsi="Poppins" w:cs="Poppins"/>
          <w:color w:val="202526"/>
          <w:sz w:val="18"/>
          <w:szCs w:val="18"/>
        </w:rPr>
        <w:t xml:space="preserve"> Short-Term Sickness Absence Policy, considering your statutory rights and any contractual rights</w:t>
      </w:r>
      <w:r w:rsidRPr="00205066">
        <w:rPr>
          <w:rFonts w:ascii="Poppins" w:hAnsi="Poppins" w:cs="Poppins"/>
          <w:color w:val="202526"/>
          <w:sz w:val="18"/>
          <w:szCs w:val="18"/>
        </w:rPr>
        <w:t>, provided that you comply with our notification procedure and evidential requirements.</w:t>
      </w:r>
    </w:p>
    <w:p w14:paraId="7C23F83E" w14:textId="77777777" w:rsidR="00205066" w:rsidRPr="00205066" w:rsidRDefault="00205066" w:rsidP="00205066">
      <w:pPr>
        <w:pStyle w:val="NoSpacing"/>
        <w:rPr>
          <w:rFonts w:ascii="Poppins" w:hAnsi="Poppins" w:cs="Poppins"/>
          <w:sz w:val="18"/>
          <w:szCs w:val="18"/>
        </w:rPr>
      </w:pPr>
    </w:p>
    <w:p w14:paraId="3BECA9B4" w14:textId="77777777" w:rsidR="00B00C1A" w:rsidRPr="00205066" w:rsidRDefault="00B00C1A" w:rsidP="00205066">
      <w:pPr>
        <w:pStyle w:val="NoSpacing"/>
        <w:rPr>
          <w:rFonts w:ascii="Poppins" w:hAnsi="Poppins" w:cs="Poppins"/>
          <w:sz w:val="18"/>
          <w:szCs w:val="18"/>
        </w:rPr>
      </w:pPr>
      <w:r w:rsidRPr="00205066">
        <w:rPr>
          <w:rFonts w:ascii="Poppins" w:hAnsi="Poppins" w:cs="Poppins"/>
          <w:b/>
          <w:bCs/>
          <w:sz w:val="18"/>
          <w:szCs w:val="18"/>
        </w:rPr>
        <w:t>Time off work for planned (elective) surgery</w:t>
      </w:r>
    </w:p>
    <w:p w14:paraId="01372BB9" w14:textId="6436658A"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 xml:space="preserve">To make a request for time off work to attend planned surgery, you should contact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 xml:space="preserve">anager]. You should give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anager] as much notice as possible of when you need the time off, the nature of the surgery, how long you will need to stay in hospital and an estimate of how long you think the absence will last.</w:t>
      </w:r>
    </w:p>
    <w:p w14:paraId="713CFCEB" w14:textId="77777777" w:rsidR="00205066" w:rsidRDefault="00205066" w:rsidP="00205066">
      <w:pPr>
        <w:pStyle w:val="NoSpacing"/>
        <w:rPr>
          <w:rFonts w:ascii="Poppins" w:hAnsi="Poppins" w:cs="Poppins"/>
          <w:sz w:val="18"/>
          <w:szCs w:val="18"/>
        </w:rPr>
      </w:pPr>
    </w:p>
    <w:p w14:paraId="3C94F6B4" w14:textId="333E1F21" w:rsidR="00B00C1A" w:rsidRDefault="00B00C1A" w:rsidP="00205066">
      <w:pPr>
        <w:pStyle w:val="NoSpacing"/>
        <w:rPr>
          <w:rFonts w:ascii="Poppins" w:hAnsi="Poppins" w:cs="Poppins"/>
          <w:sz w:val="18"/>
          <w:szCs w:val="18"/>
        </w:rPr>
      </w:pPr>
      <w:r w:rsidRPr="00205066">
        <w:rPr>
          <w:rFonts w:ascii="Poppins" w:hAnsi="Poppins" w:cs="Poppins"/>
          <w:sz w:val="18"/>
          <w:szCs w:val="18"/>
        </w:rPr>
        <w:t>We may ask you to provide proof of the date and time of your appointment.</w:t>
      </w:r>
    </w:p>
    <w:p w14:paraId="38B5D877" w14:textId="77777777" w:rsidR="00205066" w:rsidRPr="00205066" w:rsidRDefault="00205066" w:rsidP="00205066">
      <w:pPr>
        <w:pStyle w:val="NoSpacing"/>
        <w:rPr>
          <w:rFonts w:ascii="Poppins" w:hAnsi="Poppins" w:cs="Poppins"/>
          <w:sz w:val="18"/>
          <w:szCs w:val="18"/>
        </w:rPr>
      </w:pPr>
    </w:p>
    <w:p w14:paraId="54742526" w14:textId="77777777" w:rsidR="00205066" w:rsidRDefault="00B00C1A" w:rsidP="00205066">
      <w:pPr>
        <w:pStyle w:val="NoSpacing"/>
        <w:rPr>
          <w:rFonts w:ascii="Poppins" w:hAnsi="Poppins" w:cs="Poppins"/>
          <w:sz w:val="18"/>
          <w:szCs w:val="18"/>
        </w:rPr>
      </w:pPr>
      <w:r w:rsidRPr="00205066">
        <w:rPr>
          <w:rFonts w:ascii="Poppins" w:hAnsi="Poppins" w:cs="Poppins"/>
          <w:sz w:val="18"/>
          <w:szCs w:val="18"/>
        </w:rPr>
        <w:t xml:space="preserve">Time off for planned surgery and each subsequent day that you are unwell and unable to work as a consequence of your planned surgery, will be treated as other sickness absence. </w:t>
      </w:r>
    </w:p>
    <w:p w14:paraId="5DB238D5" w14:textId="77777777" w:rsidR="00205066" w:rsidRDefault="00205066" w:rsidP="00205066">
      <w:pPr>
        <w:pStyle w:val="NoSpacing"/>
        <w:rPr>
          <w:rFonts w:ascii="Poppins" w:hAnsi="Poppins" w:cs="Poppins"/>
          <w:sz w:val="18"/>
          <w:szCs w:val="18"/>
        </w:rPr>
      </w:pPr>
    </w:p>
    <w:p w14:paraId="53F44CF3" w14:textId="77777777" w:rsidR="00205066" w:rsidRDefault="00205066" w:rsidP="00205066">
      <w:pPr>
        <w:pStyle w:val="NoSpacing"/>
        <w:rPr>
          <w:rFonts w:ascii="Poppins" w:hAnsi="Poppins" w:cs="Poppins"/>
          <w:sz w:val="18"/>
          <w:szCs w:val="18"/>
        </w:rPr>
      </w:pPr>
      <w:r w:rsidRPr="00205066">
        <w:rPr>
          <w:rFonts w:ascii="Poppins" w:hAnsi="Poppins" w:cs="Poppins"/>
          <w:sz w:val="18"/>
          <w:szCs w:val="18"/>
        </w:rPr>
        <w:t>You will be paid [company/statutory]</w:t>
      </w:r>
      <w:r>
        <w:rPr>
          <w:rFonts w:ascii="Poppins" w:hAnsi="Poppins" w:cs="Poppins"/>
          <w:sz w:val="18"/>
          <w:szCs w:val="18"/>
        </w:rPr>
        <w:t xml:space="preserve"> </w:t>
      </w:r>
      <w:r w:rsidRPr="00205066">
        <w:rPr>
          <w:rFonts w:ascii="Poppins" w:hAnsi="Poppins" w:cs="Poppins"/>
          <w:sz w:val="18"/>
          <w:szCs w:val="18"/>
        </w:rPr>
        <w:t>sick pay in accordance with our</w:t>
      </w:r>
      <w:r>
        <w:rPr>
          <w:rFonts w:ascii="Poppins" w:hAnsi="Poppins" w:cs="Poppins"/>
          <w:sz w:val="18"/>
          <w:szCs w:val="18"/>
        </w:rPr>
        <w:t xml:space="preserve"> Short-Term Sickness Absence Policy</w:t>
      </w:r>
      <w:r w:rsidRPr="00205066">
        <w:rPr>
          <w:rFonts w:ascii="Poppins" w:hAnsi="Poppins" w:cs="Poppins"/>
          <w:sz w:val="18"/>
          <w:szCs w:val="18"/>
        </w:rPr>
        <w:t>, provided that you comply with our notification procedure and evidential requirements.</w:t>
      </w:r>
    </w:p>
    <w:p w14:paraId="588D27BF" w14:textId="77777777" w:rsidR="00205066" w:rsidRPr="00205066" w:rsidRDefault="00205066" w:rsidP="00205066">
      <w:pPr>
        <w:pStyle w:val="NoSpacing"/>
        <w:rPr>
          <w:rFonts w:ascii="Poppins" w:hAnsi="Poppins" w:cs="Poppins"/>
          <w:sz w:val="18"/>
          <w:szCs w:val="18"/>
        </w:rPr>
      </w:pPr>
    </w:p>
    <w:p w14:paraId="31B44175" w14:textId="77777777" w:rsidR="00B00C1A" w:rsidRPr="00205066" w:rsidRDefault="00B00C1A" w:rsidP="00205066">
      <w:pPr>
        <w:pStyle w:val="NoSpacing"/>
        <w:rPr>
          <w:rFonts w:ascii="Poppins" w:hAnsi="Poppins" w:cs="Poppins"/>
          <w:b/>
          <w:bCs/>
          <w:sz w:val="18"/>
          <w:szCs w:val="18"/>
        </w:rPr>
      </w:pPr>
      <w:r w:rsidRPr="00205066">
        <w:rPr>
          <w:rFonts w:ascii="Poppins" w:hAnsi="Poppins" w:cs="Poppins"/>
          <w:b/>
          <w:bCs/>
          <w:sz w:val="18"/>
          <w:szCs w:val="18"/>
        </w:rPr>
        <w:t>Time off work for cosmetic surgery</w:t>
      </w:r>
    </w:p>
    <w:p w14:paraId="6B3FFB98" w14:textId="0A71E142"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 xml:space="preserve">To make a request for time off work to attend cosmetic surgery, you should contact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 xml:space="preserve">anager]. You should give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anager] as much notice as possible of when you need the time off, the nature of the surgery, how long you will need to stay in hospital and an estimate of how long you think the absence will last.</w:t>
      </w:r>
    </w:p>
    <w:p w14:paraId="0E79B263" w14:textId="77777777" w:rsidR="00205066" w:rsidRDefault="00205066" w:rsidP="00205066">
      <w:pPr>
        <w:pStyle w:val="NoSpacing"/>
        <w:rPr>
          <w:rFonts w:ascii="Poppins" w:hAnsi="Poppins" w:cs="Poppins"/>
          <w:sz w:val="18"/>
          <w:szCs w:val="18"/>
        </w:rPr>
      </w:pPr>
    </w:p>
    <w:p w14:paraId="10A3EB1C" w14:textId="131457D1" w:rsidR="00B00C1A" w:rsidRDefault="00B00C1A" w:rsidP="00205066">
      <w:pPr>
        <w:pStyle w:val="NoSpacing"/>
        <w:rPr>
          <w:rFonts w:ascii="Poppins" w:hAnsi="Poppins" w:cs="Poppins"/>
          <w:sz w:val="18"/>
          <w:szCs w:val="18"/>
        </w:rPr>
      </w:pPr>
      <w:r w:rsidRPr="00205066">
        <w:rPr>
          <w:rFonts w:ascii="Poppins" w:hAnsi="Poppins" w:cs="Poppins"/>
          <w:sz w:val="18"/>
          <w:szCs w:val="18"/>
        </w:rPr>
        <w:t>We may ask you to provide proof of the date and time of your appointment.</w:t>
      </w:r>
    </w:p>
    <w:p w14:paraId="739E183A" w14:textId="77777777" w:rsidR="00205066" w:rsidRPr="00205066" w:rsidRDefault="00205066" w:rsidP="00205066">
      <w:pPr>
        <w:pStyle w:val="NoSpacing"/>
        <w:rPr>
          <w:rFonts w:ascii="Poppins" w:hAnsi="Poppins" w:cs="Poppins"/>
          <w:sz w:val="18"/>
          <w:szCs w:val="18"/>
        </w:rPr>
      </w:pPr>
    </w:p>
    <w:p w14:paraId="7B7F526E" w14:textId="2B696D00" w:rsidR="00B00C1A" w:rsidRDefault="00B00C1A" w:rsidP="00205066">
      <w:pPr>
        <w:pStyle w:val="NoSpacing"/>
        <w:rPr>
          <w:rFonts w:ascii="Poppins" w:hAnsi="Poppins" w:cs="Poppins"/>
          <w:sz w:val="18"/>
          <w:szCs w:val="18"/>
        </w:rPr>
      </w:pPr>
      <w:r w:rsidRPr="00205066">
        <w:rPr>
          <w:rFonts w:ascii="Poppins" w:hAnsi="Poppins" w:cs="Poppins"/>
          <w:sz w:val="18"/>
          <w:szCs w:val="18"/>
        </w:rPr>
        <w:t xml:space="preserve">Every effort will be made to meet your request. However, there may be circumstances where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anage</w:t>
      </w:r>
      <w:r w:rsidR="00205066">
        <w:rPr>
          <w:rFonts w:ascii="Poppins" w:hAnsi="Poppins" w:cs="Poppins"/>
          <w:sz w:val="18"/>
          <w:szCs w:val="18"/>
        </w:rPr>
        <w:t>r</w:t>
      </w:r>
      <w:r w:rsidRPr="00205066">
        <w:rPr>
          <w:rFonts w:ascii="Poppins" w:hAnsi="Poppins" w:cs="Poppins"/>
          <w:sz w:val="18"/>
          <w:szCs w:val="18"/>
        </w:rPr>
        <w:t>] may turn down a request due to operational needs or where there is insufficient capacity within our organisation to accommodate high levels of leave.</w:t>
      </w:r>
    </w:p>
    <w:p w14:paraId="11A45DF1" w14:textId="77777777" w:rsidR="00205066" w:rsidRPr="00205066" w:rsidRDefault="00205066" w:rsidP="00205066">
      <w:pPr>
        <w:pStyle w:val="NoSpacing"/>
        <w:rPr>
          <w:rFonts w:ascii="Poppins" w:hAnsi="Poppins" w:cs="Poppins"/>
          <w:sz w:val="18"/>
          <w:szCs w:val="18"/>
        </w:rPr>
      </w:pPr>
    </w:p>
    <w:p w14:paraId="5E8A4E2E" w14:textId="6A145959"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 xml:space="preserve">Any time taken off for cosmetic surgery may be taken as annual leave, unpaid leave or, in some cases, we may agree a flexible working arrangement so that you can make up lost time by working additional hours at another time. Where the time off is negligible, time off with pay will normally be granted, although this is subject to the discretion of [your </w:t>
      </w:r>
      <w:r w:rsidR="00205066">
        <w:rPr>
          <w:rFonts w:ascii="Poppins" w:hAnsi="Poppins" w:cs="Poppins"/>
          <w:sz w:val="18"/>
          <w:szCs w:val="18"/>
        </w:rPr>
        <w:t>L</w:t>
      </w:r>
      <w:r w:rsidRPr="00205066">
        <w:rPr>
          <w:rFonts w:ascii="Poppins" w:hAnsi="Poppins" w:cs="Poppins"/>
          <w:sz w:val="18"/>
          <w:szCs w:val="18"/>
        </w:rPr>
        <w:t xml:space="preserve">ine </w:t>
      </w:r>
      <w:r w:rsidR="00205066">
        <w:rPr>
          <w:rFonts w:ascii="Poppins" w:hAnsi="Poppins" w:cs="Poppins"/>
          <w:sz w:val="18"/>
          <w:szCs w:val="18"/>
        </w:rPr>
        <w:t>M</w:t>
      </w:r>
      <w:r w:rsidRPr="00205066">
        <w:rPr>
          <w:rFonts w:ascii="Poppins" w:hAnsi="Poppins" w:cs="Poppins"/>
          <w:sz w:val="18"/>
          <w:szCs w:val="18"/>
        </w:rPr>
        <w:t>anage</w:t>
      </w:r>
      <w:r w:rsidR="00205066">
        <w:rPr>
          <w:rFonts w:ascii="Poppins" w:hAnsi="Poppins" w:cs="Poppins"/>
          <w:sz w:val="18"/>
          <w:szCs w:val="18"/>
        </w:rPr>
        <w:t>r</w:t>
      </w:r>
      <w:r w:rsidRPr="00205066">
        <w:rPr>
          <w:rFonts w:ascii="Poppins" w:hAnsi="Poppins" w:cs="Poppins"/>
          <w:sz w:val="18"/>
          <w:szCs w:val="18"/>
        </w:rPr>
        <w:t>].</w:t>
      </w:r>
    </w:p>
    <w:p w14:paraId="37B98D2C" w14:textId="77777777" w:rsidR="00205066" w:rsidRDefault="00205066" w:rsidP="00205066">
      <w:pPr>
        <w:pStyle w:val="NoSpacing"/>
        <w:rPr>
          <w:rFonts w:ascii="Poppins" w:hAnsi="Poppins" w:cs="Poppins"/>
          <w:sz w:val="18"/>
          <w:szCs w:val="18"/>
        </w:rPr>
      </w:pPr>
    </w:p>
    <w:p w14:paraId="7AE61D3D" w14:textId="50B27A8D" w:rsidR="00B00C1A" w:rsidRDefault="00B00C1A" w:rsidP="00205066">
      <w:pPr>
        <w:pStyle w:val="NoSpacing"/>
        <w:rPr>
          <w:rFonts w:ascii="Poppins" w:hAnsi="Poppins" w:cs="Poppins"/>
          <w:sz w:val="18"/>
          <w:szCs w:val="18"/>
        </w:rPr>
      </w:pPr>
      <w:r w:rsidRPr="00205066">
        <w:rPr>
          <w:rFonts w:ascii="Poppins" w:hAnsi="Poppins" w:cs="Poppins"/>
          <w:sz w:val="18"/>
          <w:szCs w:val="18"/>
        </w:rPr>
        <w:t>If you suffer any complications or you fall sick and are unable to attend work as a consequence of your cosmetic surgery, your absence will be treated as sickness absence. You will be paid [company/statutory]</w:t>
      </w:r>
      <w:r w:rsidR="00205066">
        <w:rPr>
          <w:rFonts w:ascii="Poppins" w:hAnsi="Poppins" w:cs="Poppins"/>
          <w:sz w:val="18"/>
          <w:szCs w:val="18"/>
        </w:rPr>
        <w:t xml:space="preserve"> </w:t>
      </w:r>
      <w:r w:rsidRPr="00205066">
        <w:rPr>
          <w:rFonts w:ascii="Poppins" w:hAnsi="Poppins" w:cs="Poppins"/>
          <w:sz w:val="18"/>
          <w:szCs w:val="18"/>
        </w:rPr>
        <w:t>sick pay in accordance with our</w:t>
      </w:r>
      <w:r w:rsidR="00205066">
        <w:rPr>
          <w:rFonts w:ascii="Poppins" w:hAnsi="Poppins" w:cs="Poppins"/>
          <w:sz w:val="18"/>
          <w:szCs w:val="18"/>
        </w:rPr>
        <w:t xml:space="preserve"> Short-Term Sickness Absence Policy</w:t>
      </w:r>
      <w:r w:rsidRPr="00205066">
        <w:rPr>
          <w:rFonts w:ascii="Poppins" w:hAnsi="Poppins" w:cs="Poppins"/>
          <w:sz w:val="18"/>
          <w:szCs w:val="18"/>
        </w:rPr>
        <w:t>, provided that you comply with our notification procedure and evidential requirements.</w:t>
      </w:r>
    </w:p>
    <w:p w14:paraId="2CA0191B" w14:textId="77777777" w:rsidR="00205066" w:rsidRPr="00205066" w:rsidRDefault="00205066" w:rsidP="00205066">
      <w:pPr>
        <w:pStyle w:val="NoSpacing"/>
        <w:rPr>
          <w:rFonts w:ascii="Poppins" w:hAnsi="Poppins" w:cs="Poppins"/>
          <w:sz w:val="18"/>
          <w:szCs w:val="18"/>
        </w:rPr>
      </w:pPr>
    </w:p>
    <w:p w14:paraId="68FCA7E4" w14:textId="77777777" w:rsidR="00B00C1A" w:rsidRPr="00205066" w:rsidRDefault="00B00C1A" w:rsidP="00205066">
      <w:pPr>
        <w:pStyle w:val="NoSpacing"/>
        <w:rPr>
          <w:rFonts w:ascii="Poppins" w:hAnsi="Poppins" w:cs="Poppins"/>
          <w:b/>
          <w:bCs/>
          <w:sz w:val="18"/>
          <w:szCs w:val="18"/>
        </w:rPr>
      </w:pPr>
      <w:r w:rsidRPr="00205066">
        <w:rPr>
          <w:rFonts w:ascii="Poppins" w:hAnsi="Poppins" w:cs="Poppins"/>
          <w:b/>
          <w:bCs/>
          <w:sz w:val="18"/>
          <w:szCs w:val="18"/>
        </w:rPr>
        <w:t>Data protection</w:t>
      </w:r>
    </w:p>
    <w:p w14:paraId="3FC1C40C" w14:textId="1582ECF9" w:rsidR="00B00C1A" w:rsidRPr="00205066" w:rsidRDefault="00B00C1A" w:rsidP="00205066">
      <w:pPr>
        <w:pStyle w:val="NoSpacing"/>
        <w:rPr>
          <w:rFonts w:ascii="Poppins" w:hAnsi="Poppins" w:cs="Poppins"/>
          <w:sz w:val="18"/>
          <w:szCs w:val="18"/>
        </w:rPr>
      </w:pPr>
      <w:r w:rsidRPr="00205066">
        <w:rPr>
          <w:rFonts w:ascii="Poppins" w:hAnsi="Poppins" w:cs="Poppins"/>
          <w:sz w:val="18"/>
          <w:szCs w:val="18"/>
        </w:rPr>
        <w:t>When dealing with a request under this </w:t>
      </w:r>
      <w:r w:rsidRPr="00205066">
        <w:rPr>
          <w:rStyle w:val="highlight"/>
          <w:rFonts w:ascii="Poppins" w:eastAsiaTheme="majorEastAsia" w:hAnsi="Poppins" w:cs="Poppins"/>
          <w:color w:val="202526"/>
          <w:sz w:val="18"/>
          <w:szCs w:val="18"/>
        </w:rPr>
        <w:t>policy</w:t>
      </w:r>
      <w:r w:rsidRPr="00205066">
        <w:rPr>
          <w:rFonts w:ascii="Poppins" w:hAnsi="Poppins" w:cs="Poppins"/>
          <w:sz w:val="18"/>
          <w:szCs w:val="18"/>
        </w:rPr>
        <w:t xml:space="preserve">, we will process any personal data process in accordance with </w:t>
      </w:r>
      <w:r w:rsidR="00205066" w:rsidRPr="00205066">
        <w:rPr>
          <w:rFonts w:ascii="Poppins" w:hAnsi="Poppins" w:cs="Poppins"/>
          <w:sz w:val="18"/>
          <w:szCs w:val="18"/>
        </w:rPr>
        <w:t>our Data Protection Policy.</w:t>
      </w:r>
      <w:r w:rsidRPr="00205066">
        <w:rPr>
          <w:rFonts w:ascii="Poppins" w:hAnsi="Poppins" w:cs="Poppins"/>
          <w:sz w:val="18"/>
          <w:szCs w:val="18"/>
        </w:rPr>
        <w:t xml:space="preserve"> In particular, we will record only the personal information required and keep the information only for as long as necessary.</w:t>
      </w:r>
    </w:p>
    <w:p w14:paraId="67D4530B" w14:textId="77777777" w:rsidR="00FA04B1" w:rsidRDefault="00FA04B1" w:rsidP="00FA04B1">
      <w:pPr>
        <w:pStyle w:val="NoSpacing"/>
        <w:rPr>
          <w:rFonts w:ascii="Poppins" w:hAnsi="Poppins" w:cs="Poppins"/>
          <w:b/>
          <w:bCs/>
          <w:sz w:val="18"/>
          <w:szCs w:val="18"/>
          <w:lang w:eastAsia="en-GB"/>
        </w:rPr>
      </w:pPr>
    </w:p>
    <w:p w14:paraId="2ADEF797" w14:textId="461D29AB" w:rsidR="0016664E" w:rsidRPr="00FA04B1" w:rsidRDefault="0016664E" w:rsidP="00FA04B1">
      <w:pPr>
        <w:pStyle w:val="NoSpacing"/>
        <w:rPr>
          <w:rFonts w:ascii="Poppins" w:hAnsi="Poppins" w:cs="Poppins"/>
          <w:b/>
          <w:bCs/>
          <w:sz w:val="18"/>
          <w:szCs w:val="18"/>
          <w:lang w:eastAsia="en-GB"/>
        </w:rPr>
      </w:pPr>
      <w:r w:rsidRPr="00FA04B1">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34F5" w14:textId="77777777" w:rsidR="00D2793D" w:rsidRDefault="00D2793D" w:rsidP="00F65018">
      <w:pPr>
        <w:spacing w:after="0" w:line="240" w:lineRule="auto"/>
      </w:pPr>
      <w:r>
        <w:separator/>
      </w:r>
    </w:p>
  </w:endnote>
  <w:endnote w:type="continuationSeparator" w:id="0">
    <w:p w14:paraId="5A36EA54" w14:textId="77777777" w:rsidR="00D2793D" w:rsidRDefault="00D2793D"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7F97" w14:textId="77777777" w:rsidR="00D2793D" w:rsidRDefault="00D2793D" w:rsidP="00F65018">
      <w:pPr>
        <w:spacing w:after="0" w:line="240" w:lineRule="auto"/>
      </w:pPr>
      <w:r>
        <w:separator/>
      </w:r>
    </w:p>
  </w:footnote>
  <w:footnote w:type="continuationSeparator" w:id="0">
    <w:p w14:paraId="37DDEBFF" w14:textId="77777777" w:rsidR="00D2793D" w:rsidRDefault="00D2793D"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1FF7"/>
    <w:multiLevelType w:val="multilevel"/>
    <w:tmpl w:val="E50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A13BA"/>
    <w:multiLevelType w:val="multilevel"/>
    <w:tmpl w:val="1B6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04102"/>
    <w:multiLevelType w:val="multilevel"/>
    <w:tmpl w:val="4B04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50151"/>
    <w:multiLevelType w:val="hybridMultilevel"/>
    <w:tmpl w:val="6868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518A3"/>
    <w:multiLevelType w:val="multilevel"/>
    <w:tmpl w:val="941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47D81"/>
    <w:multiLevelType w:val="hybridMultilevel"/>
    <w:tmpl w:val="41C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7A280E"/>
    <w:multiLevelType w:val="hybridMultilevel"/>
    <w:tmpl w:val="A5BA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3D1CD0"/>
    <w:multiLevelType w:val="hybridMultilevel"/>
    <w:tmpl w:val="3596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313DFB"/>
    <w:multiLevelType w:val="multilevel"/>
    <w:tmpl w:val="2B4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083C91"/>
    <w:multiLevelType w:val="hybridMultilevel"/>
    <w:tmpl w:val="A3A6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B01EF6"/>
    <w:multiLevelType w:val="hybridMultilevel"/>
    <w:tmpl w:val="E97A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2D6925"/>
    <w:multiLevelType w:val="hybridMultilevel"/>
    <w:tmpl w:val="E342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45"/>
  </w:num>
  <w:num w:numId="2" w16cid:durableId="1019814943">
    <w:abstractNumId w:val="72"/>
  </w:num>
  <w:num w:numId="3" w16cid:durableId="703336095">
    <w:abstractNumId w:val="34"/>
  </w:num>
  <w:num w:numId="4" w16cid:durableId="1039277852">
    <w:abstractNumId w:val="41"/>
  </w:num>
  <w:num w:numId="5" w16cid:durableId="1464153515">
    <w:abstractNumId w:val="35"/>
  </w:num>
  <w:num w:numId="6" w16cid:durableId="2077392211">
    <w:abstractNumId w:val="33"/>
  </w:num>
  <w:num w:numId="7" w16cid:durableId="1462071273">
    <w:abstractNumId w:val="22"/>
  </w:num>
  <w:num w:numId="8" w16cid:durableId="1866675474">
    <w:abstractNumId w:val="24"/>
  </w:num>
  <w:num w:numId="9" w16cid:durableId="301623562">
    <w:abstractNumId w:val="71"/>
  </w:num>
  <w:num w:numId="10" w16cid:durableId="1608585414">
    <w:abstractNumId w:val="25"/>
  </w:num>
  <w:num w:numId="11" w16cid:durableId="397484696">
    <w:abstractNumId w:val="49"/>
  </w:num>
  <w:num w:numId="12" w16cid:durableId="1601717344">
    <w:abstractNumId w:val="69"/>
  </w:num>
  <w:num w:numId="13" w16cid:durableId="2101021043">
    <w:abstractNumId w:val="29"/>
  </w:num>
  <w:num w:numId="14" w16cid:durableId="823425110">
    <w:abstractNumId w:val="46"/>
  </w:num>
  <w:num w:numId="15" w16cid:durableId="448355102">
    <w:abstractNumId w:val="57"/>
  </w:num>
  <w:num w:numId="16" w16cid:durableId="309481924">
    <w:abstractNumId w:val="11"/>
  </w:num>
  <w:num w:numId="17" w16cid:durableId="1587230984">
    <w:abstractNumId w:val="18"/>
  </w:num>
  <w:num w:numId="18" w16cid:durableId="1409494844">
    <w:abstractNumId w:val="5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44"/>
  </w:num>
  <w:num w:numId="21" w16cid:durableId="94323643">
    <w:abstractNumId w:val="19"/>
  </w:num>
  <w:num w:numId="22" w16cid:durableId="947008000">
    <w:abstractNumId w:val="61"/>
  </w:num>
  <w:num w:numId="23" w16cid:durableId="1859998746">
    <w:abstractNumId w:val="36"/>
  </w:num>
  <w:num w:numId="24" w16cid:durableId="313266991">
    <w:abstractNumId w:val="40"/>
  </w:num>
  <w:num w:numId="25" w16cid:durableId="1000158822">
    <w:abstractNumId w:val="16"/>
  </w:num>
  <w:num w:numId="26" w16cid:durableId="326179849">
    <w:abstractNumId w:val="56"/>
  </w:num>
  <w:num w:numId="27" w16cid:durableId="1416324901">
    <w:abstractNumId w:val="38"/>
  </w:num>
  <w:num w:numId="28" w16cid:durableId="1044216850">
    <w:abstractNumId w:val="48"/>
  </w:num>
  <w:num w:numId="29" w16cid:durableId="730887850">
    <w:abstractNumId w:val="39"/>
  </w:num>
  <w:num w:numId="30" w16cid:durableId="166096497">
    <w:abstractNumId w:val="55"/>
  </w:num>
  <w:num w:numId="31" w16cid:durableId="1066074647">
    <w:abstractNumId w:val="42"/>
  </w:num>
  <w:num w:numId="32" w16cid:durableId="806513474">
    <w:abstractNumId w:val="66"/>
  </w:num>
  <w:num w:numId="33" w16cid:durableId="547684859">
    <w:abstractNumId w:val="7"/>
  </w:num>
  <w:num w:numId="34" w16cid:durableId="984971728">
    <w:abstractNumId w:val="70"/>
  </w:num>
  <w:num w:numId="35" w16cid:durableId="125399031">
    <w:abstractNumId w:val="21"/>
  </w:num>
  <w:num w:numId="36" w16cid:durableId="655303825">
    <w:abstractNumId w:val="12"/>
  </w:num>
  <w:num w:numId="37" w16cid:durableId="1522011452">
    <w:abstractNumId w:val="62"/>
  </w:num>
  <w:num w:numId="38" w16cid:durableId="1749762776">
    <w:abstractNumId w:val="13"/>
  </w:num>
  <w:num w:numId="39" w16cid:durableId="1826510926">
    <w:abstractNumId w:val="74"/>
  </w:num>
  <w:num w:numId="40" w16cid:durableId="603802326">
    <w:abstractNumId w:val="20"/>
  </w:num>
  <w:num w:numId="41" w16cid:durableId="285308960">
    <w:abstractNumId w:val="47"/>
  </w:num>
  <w:num w:numId="42" w16cid:durableId="1220436960">
    <w:abstractNumId w:val="1"/>
  </w:num>
  <w:num w:numId="43" w16cid:durableId="1240867595">
    <w:abstractNumId w:val="3"/>
  </w:num>
  <w:num w:numId="44" w16cid:durableId="1764960888">
    <w:abstractNumId w:val="23"/>
  </w:num>
  <w:num w:numId="45" w16cid:durableId="480581301">
    <w:abstractNumId w:val="64"/>
  </w:num>
  <w:num w:numId="46" w16cid:durableId="2046060502">
    <w:abstractNumId w:val="54"/>
  </w:num>
  <w:num w:numId="47" w16cid:durableId="169877225">
    <w:abstractNumId w:val="51"/>
  </w:num>
  <w:num w:numId="48" w16cid:durableId="811868108">
    <w:abstractNumId w:val="75"/>
  </w:num>
  <w:num w:numId="49" w16cid:durableId="579751204">
    <w:abstractNumId w:val="37"/>
  </w:num>
  <w:num w:numId="50" w16cid:durableId="1835536226">
    <w:abstractNumId w:val="58"/>
  </w:num>
  <w:num w:numId="51" w16cid:durableId="739254974">
    <w:abstractNumId w:val="6"/>
  </w:num>
  <w:num w:numId="52" w16cid:durableId="1044522674">
    <w:abstractNumId w:val="5"/>
  </w:num>
  <w:num w:numId="53" w16cid:durableId="640041391">
    <w:abstractNumId w:val="28"/>
  </w:num>
  <w:num w:numId="54" w16cid:durableId="1456562704">
    <w:abstractNumId w:val="31"/>
  </w:num>
  <w:num w:numId="55" w16cid:durableId="2010667647">
    <w:abstractNumId w:val="9"/>
  </w:num>
  <w:num w:numId="56" w16cid:durableId="893656543">
    <w:abstractNumId w:val="32"/>
  </w:num>
  <w:num w:numId="57" w16cid:durableId="1211259572">
    <w:abstractNumId w:val="73"/>
  </w:num>
  <w:num w:numId="58" w16cid:durableId="1525628549">
    <w:abstractNumId w:val="26"/>
  </w:num>
  <w:num w:numId="59" w16cid:durableId="1877810066">
    <w:abstractNumId w:val="30"/>
  </w:num>
  <w:num w:numId="60" w16cid:durableId="1913656924">
    <w:abstractNumId w:val="59"/>
  </w:num>
  <w:num w:numId="61" w16cid:durableId="1230920175">
    <w:abstractNumId w:val="67"/>
  </w:num>
  <w:num w:numId="62" w16cid:durableId="237832229">
    <w:abstractNumId w:val="27"/>
  </w:num>
  <w:num w:numId="63" w16cid:durableId="1738824676">
    <w:abstractNumId w:val="76"/>
  </w:num>
  <w:num w:numId="64" w16cid:durableId="1889100923">
    <w:abstractNumId w:val="43"/>
  </w:num>
  <w:num w:numId="65" w16cid:durableId="496774574">
    <w:abstractNumId w:val="17"/>
  </w:num>
  <w:num w:numId="66" w16cid:durableId="1262252628">
    <w:abstractNumId w:val="14"/>
  </w:num>
  <w:num w:numId="67" w16cid:durableId="1996833443">
    <w:abstractNumId w:val="60"/>
  </w:num>
  <w:num w:numId="68" w16cid:durableId="244723892">
    <w:abstractNumId w:val="15"/>
  </w:num>
  <w:num w:numId="69" w16cid:durableId="7951991">
    <w:abstractNumId w:val="50"/>
  </w:num>
  <w:num w:numId="70" w16cid:durableId="1445229218">
    <w:abstractNumId w:val="8"/>
  </w:num>
  <w:num w:numId="71" w16cid:durableId="2067677446">
    <w:abstractNumId w:val="2"/>
  </w:num>
  <w:num w:numId="72" w16cid:durableId="1022246939">
    <w:abstractNumId w:val="10"/>
  </w:num>
  <w:num w:numId="73" w16cid:durableId="1164934321">
    <w:abstractNumId w:val="63"/>
  </w:num>
  <w:num w:numId="74" w16cid:durableId="580716772">
    <w:abstractNumId w:val="4"/>
  </w:num>
  <w:num w:numId="75" w16cid:durableId="579219057">
    <w:abstractNumId w:val="68"/>
  </w:num>
  <w:num w:numId="76" w16cid:durableId="1855605133">
    <w:abstractNumId w:val="65"/>
  </w:num>
  <w:num w:numId="77" w16cid:durableId="1676610892">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05066"/>
    <w:rsid w:val="00210D08"/>
    <w:rsid w:val="00214287"/>
    <w:rsid w:val="002406EB"/>
    <w:rsid w:val="0025528E"/>
    <w:rsid w:val="00277888"/>
    <w:rsid w:val="00282303"/>
    <w:rsid w:val="00283FB9"/>
    <w:rsid w:val="002941FD"/>
    <w:rsid w:val="002A0962"/>
    <w:rsid w:val="002C4AFA"/>
    <w:rsid w:val="002D4F70"/>
    <w:rsid w:val="002D7AF6"/>
    <w:rsid w:val="00332F5B"/>
    <w:rsid w:val="00335A7E"/>
    <w:rsid w:val="00362F0B"/>
    <w:rsid w:val="003661D4"/>
    <w:rsid w:val="00366F49"/>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39D"/>
    <w:rsid w:val="0051486C"/>
    <w:rsid w:val="005256F3"/>
    <w:rsid w:val="005524B4"/>
    <w:rsid w:val="00562582"/>
    <w:rsid w:val="00571604"/>
    <w:rsid w:val="00572E3E"/>
    <w:rsid w:val="00577207"/>
    <w:rsid w:val="005B03AA"/>
    <w:rsid w:val="005D2F57"/>
    <w:rsid w:val="005E0C8D"/>
    <w:rsid w:val="005E2D69"/>
    <w:rsid w:val="005E53A2"/>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4F07"/>
    <w:rsid w:val="00846D93"/>
    <w:rsid w:val="0085145F"/>
    <w:rsid w:val="00870F6B"/>
    <w:rsid w:val="00875AE9"/>
    <w:rsid w:val="008F0E55"/>
    <w:rsid w:val="008F4CA1"/>
    <w:rsid w:val="00906078"/>
    <w:rsid w:val="00906CC0"/>
    <w:rsid w:val="009213D1"/>
    <w:rsid w:val="00923158"/>
    <w:rsid w:val="00961CB3"/>
    <w:rsid w:val="009B297E"/>
    <w:rsid w:val="009B5D3A"/>
    <w:rsid w:val="009B65E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C1A"/>
    <w:rsid w:val="00B00EDF"/>
    <w:rsid w:val="00B02A0C"/>
    <w:rsid w:val="00B40806"/>
    <w:rsid w:val="00B748C8"/>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2793D"/>
    <w:rsid w:val="00D378EC"/>
    <w:rsid w:val="00D409A3"/>
    <w:rsid w:val="00D40C79"/>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1B8"/>
    <w:rsid w:val="00E933EA"/>
    <w:rsid w:val="00EA2A14"/>
    <w:rsid w:val="00ED6A58"/>
    <w:rsid w:val="00F1512E"/>
    <w:rsid w:val="00F3610D"/>
    <w:rsid w:val="00F4558E"/>
    <w:rsid w:val="00F65018"/>
    <w:rsid w:val="00F87C4B"/>
    <w:rsid w:val="00F91C0D"/>
    <w:rsid w:val="00F93C2B"/>
    <w:rsid w:val="00FA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2024-09-16T14:49:00Z</dcterms:created>
  <dcterms:modified xsi:type="dcterms:W3CDTF">2024-09-16T14:57:00Z</dcterms:modified>
</cp:coreProperties>
</file>